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ody>
    <w:p>
      <w:pPr>
        <w:jc w:val="center"/>
        <w:spacing w:lineRule="auto" w:line="259"/>
        <w:rPr>
          <w:spacing w:val="0"/>
          <w:i w:val="0"/>
          <w:b w:val="0"/>
          <w:color w:val="000000"/>
          <w:sz w:val="28"/>
          <w:szCs w:val="28"/>
          <w:highlight w:val="none"/>
          <w:rFonts w:ascii="나눔고딕" w:eastAsia="나눔고딕" w:hAnsi="나눔고딕" w:cs="나눔고딕"/>
          <w:lang w:eastAsia="ko-KR"/>
        </w:rPr>
      </w:pPr>
      <w:r>
        <w:rPr>
          <w:spacing w:val="0"/>
          <w:i w:val="0"/>
          <w:b w:val="0"/>
          <w:color w:val="000000"/>
          <w:sz w:val="28"/>
          <w:szCs w:val="28"/>
          <w:highlight w:val="none"/>
          <w:rFonts w:ascii="나눔고딕" w:eastAsia="나눔고딕" w:hAnsi="나눔고딕" w:cs="나눔고딕"/>
          <w:lang w:eastAsia="ko-KR"/>
        </w:rPr>
        <w:t xml:space="preserve">America’s Got Talent</w:t>
      </w:r>
    </w:p>
    <w:p>
      <w:pPr>
        <w:jc w:val="right"/>
        <w:spacing w:lineRule="auto" w:line="259"/>
        <w:rPr>
          <w:spacing w:val="0"/>
          <w:i w:val="0"/>
          <w:b w:val="0"/>
          <w:color w:val="000000"/>
          <w:sz w:val="22"/>
          <w:szCs w:val="22"/>
          <w:highlight w:val="none"/>
          <w:rFonts w:ascii="나눔고딕" w:eastAsia="나눔고딕" w:hAnsi="나눔고딕" w:cs="나눔고딕"/>
          <w:lang w:eastAsia="ko-KR"/>
        </w:rPr>
      </w:pPr>
      <w:r>
        <w:rPr>
          <w:spacing w:val="0"/>
          <w:i w:val="0"/>
          <w:b w:val="0"/>
          <w:color w:val="000000"/>
          <w:sz w:val="22"/>
          <w:szCs w:val="22"/>
          <w:highlight w:val="none"/>
          <w:rFonts w:ascii="나눔고딕" w:eastAsia="나눔고딕" w:hAnsi="나눔고딕" w:cs="나눔고딕"/>
          <w:lang w:eastAsia="ko-KR"/>
        </w:rPr>
        <w:t xml:space="preserve">Beak ji min</w:t>
      </w:r>
    </w:p>
    <w:p>
      <w:pPr>
        <w:spacing w:lineRule="auto" w:line="259"/>
        <w:rPr>
          <w:spacing w:val="0"/>
          <w:i w:val="0"/>
          <w:b w:val="0"/>
          <w:color w:val="000000"/>
          <w:sz w:val="24"/>
          <w:szCs w:val="24"/>
          <w:highlight w:val="none"/>
          <w:rFonts w:ascii="나눔고딕" w:eastAsia="나눔고딕" w:hAnsi="나눔고딕" w:cs="나눔고딕"/>
          <w:lang w:eastAsia="ko-KR"/>
        </w:rPr>
      </w:pPr>
    </w:p>
    <w:p>
      <w:pPr>
        <w:spacing w:lineRule="auto" w:line="259"/>
        <w:rPr>
          <w:spacing w:val="0"/>
          <w:i w:val="0"/>
          <w:b w:val="0"/>
          <w:color w:val="000000"/>
          <w:sz w:val="24"/>
          <w:szCs w:val="24"/>
          <w:highlight w:val="none"/>
          <w:rFonts w:ascii="나눔고딕" w:eastAsia="나눔고딕" w:hAnsi="나눔고딕" w:cs="나눔고딕"/>
          <w:lang w:eastAsia="ko-KR"/>
        </w:rPr>
      </w:pPr>
      <w:r>
        <w:rPr>
          <w:spacing w:val="0"/>
          <w:i w:val="0"/>
          <w:b w:val="0"/>
          <w:color w:val="000000"/>
          <w:sz w:val="24"/>
          <w:szCs w:val="24"/>
          <w:highlight w:val="none"/>
          <w:rFonts w:ascii="나눔고딕" w:eastAsia="나눔고딕" w:hAnsi="나눔고딕" w:cs="나눔고딕"/>
        </w:rPr>
        <w:t xml:space="preserve">The demonstration team reached the finals of NBC's popular audition program </w:t>
      </w:r>
      <w:r>
        <w:rPr>
          <w:spacing w:val="0"/>
          <w:i w:val="0"/>
          <w:b w:val="0"/>
          <w:color w:val="000000"/>
          <w:sz w:val="24"/>
          <w:szCs w:val="24"/>
          <w:highlight w:val="none"/>
          <w:rFonts w:ascii="나눔고딕" w:eastAsia="나눔고딕" w:hAnsi="나눔고딕" w:cs="나눔고딕"/>
        </w:rPr>
        <w:t xml:space="preserve">"America's Got Talent," but unfortunately failed to win.</w:t>
      </w:r>
      <w:r>
        <w:rPr>
          <w:spacing w:val="0"/>
          <w:i w:val="0"/>
          <w:b w:val="0"/>
          <w:color w:val="000000"/>
          <w:sz w:val="24"/>
          <w:szCs w:val="24"/>
          <w:rFonts w:ascii="나눔고딕" w:eastAsia="나눔고딕" w:hAnsi="나눔고딕" w:cs="나눔고딕"/>
        </w:rPr>
        <w:br/>
      </w:r>
      <w:r>
        <w:rPr>
          <w:spacing w:val="0"/>
          <w:i w:val="0"/>
          <w:b w:val="0"/>
          <w:color w:val="000000"/>
          <w:sz w:val="24"/>
          <w:szCs w:val="24"/>
          <w:rFonts w:ascii="나눔고딕" w:eastAsia="나눔고딕" w:hAnsi="나눔고딕" w:cs="나눔고딕"/>
        </w:rPr>
        <w:br/>
      </w:r>
      <w:r>
        <w:rPr>
          <w:spacing w:val="0"/>
          <w:i w:val="0"/>
          <w:b w:val="0"/>
          <w:color w:val="000000"/>
          <w:sz w:val="24"/>
          <w:szCs w:val="24"/>
          <w:highlight w:val="none"/>
          <w:rFonts w:ascii="나눔고딕" w:eastAsia="나눔고딕" w:hAnsi="나눔고딕" w:cs="나눔고딕"/>
        </w:rPr>
        <w:t xml:space="preserve">However, it informed Americans of the excellence and splendor of Taekwondo.</w:t>
      </w:r>
      <w:r>
        <w:rPr>
          <w:spacing w:val="0"/>
          <w:i w:val="0"/>
          <w:b w:val="0"/>
          <w:color w:val="000000"/>
          <w:sz w:val="24"/>
          <w:szCs w:val="24"/>
          <w:rFonts w:ascii="나눔고딕" w:eastAsia="나눔고딕" w:hAnsi="나눔고딕" w:cs="나눔고딕"/>
        </w:rPr>
        <w:br/>
      </w:r>
      <w:r>
        <w:rPr>
          <w:spacing w:val="0"/>
          <w:i w:val="0"/>
          <w:b w:val="0"/>
          <w:color w:val="000000"/>
          <w:sz w:val="24"/>
          <w:szCs w:val="24"/>
          <w:rFonts w:ascii="나눔고딕" w:eastAsia="나눔고딕" w:hAnsi="나눔고딕" w:cs="나눔고딕"/>
        </w:rPr>
        <w:br/>
      </w:r>
      <w:r>
        <w:rPr>
          <w:spacing w:val="0"/>
          <w:i w:val="0"/>
          <w:b w:val="0"/>
          <w:color w:val="000000"/>
          <w:sz w:val="24"/>
          <w:szCs w:val="24"/>
          <w:highlight w:val="none"/>
          <w:rFonts w:ascii="나눔고딕" w:eastAsia="나눔고딕" w:hAnsi="나눔고딕" w:cs="나눔고딕"/>
        </w:rPr>
        <w:t xml:space="preserve">The WT demonstration team failed to win the first place as a result of a live </w:t>
      </w:r>
      <w:r>
        <w:rPr>
          <w:spacing w:val="0"/>
          <w:i w:val="0"/>
          <w:b w:val="0"/>
          <w:color w:val="000000"/>
          <w:sz w:val="24"/>
          <w:szCs w:val="24"/>
          <w:highlight w:val="none"/>
          <w:rFonts w:ascii="나눔고딕" w:eastAsia="나눔고딕" w:hAnsi="나눔고딕" w:cs="나눔고딕"/>
        </w:rPr>
        <w:t xml:space="preserve">audience vote for "America's Got Talent" at the Hollywood Dolby Theater in Los </w:t>
      </w:r>
      <w:r>
        <w:rPr>
          <w:spacing w:val="0"/>
          <w:i w:val="0"/>
          <w:b w:val="0"/>
          <w:color w:val="000000"/>
          <w:sz w:val="24"/>
          <w:szCs w:val="24"/>
          <w:highlight w:val="none"/>
          <w:rFonts w:ascii="나눔고딕" w:eastAsia="나눔고딕" w:hAnsi="나눔고딕" w:cs="나눔고딕"/>
        </w:rPr>
        <w:t xml:space="preserve">Angeles, California, on the 16th.</w:t>
      </w:r>
      <w:r>
        <w:rPr>
          <w:spacing w:val="0"/>
          <w:i w:val="0"/>
          <w:b w:val="0"/>
          <w:color w:val="000000"/>
          <w:sz w:val="24"/>
          <w:szCs w:val="24"/>
          <w:rFonts w:ascii="나눔고딕" w:eastAsia="나눔고딕" w:hAnsi="나눔고딕" w:cs="나눔고딕"/>
        </w:rPr>
        <w:br/>
      </w:r>
      <w:r>
        <w:rPr>
          <w:spacing w:val="0"/>
          <w:i w:val="0"/>
          <w:b w:val="0"/>
          <w:color w:val="000000"/>
          <w:sz w:val="24"/>
          <w:szCs w:val="24"/>
          <w:rFonts w:ascii="나눔고딕" w:eastAsia="나눔고딕" w:hAnsi="나눔고딕" w:cs="나눔고딕"/>
        </w:rPr>
        <w:br/>
      </w:r>
      <w:r>
        <w:rPr>
          <w:spacing w:val="0"/>
          <w:i w:val="0"/>
          <w:b w:val="0"/>
          <w:color w:val="000000"/>
          <w:sz w:val="24"/>
          <w:szCs w:val="24"/>
          <w:highlight w:val="none"/>
          <w:rFonts w:ascii="나눔고딕" w:eastAsia="나눔고딕" w:hAnsi="나눔고딕" w:cs="나눔고딕"/>
        </w:rPr>
        <w:t xml:space="preserve">In the final held at the same venue the previous day, the WT demonstration team </w:t>
      </w:r>
      <w:r>
        <w:rPr>
          <w:spacing w:val="0"/>
          <w:i w:val="0"/>
          <w:b w:val="0"/>
          <w:color w:val="000000"/>
          <w:sz w:val="24"/>
          <w:szCs w:val="24"/>
          <w:highlight w:val="none"/>
          <w:rFonts w:ascii="나눔고딕" w:eastAsia="나눔고딕" w:hAnsi="나눔고딕" w:cs="나눔고딕"/>
        </w:rPr>
        <w:t xml:space="preserve">appeared as the fifth of the 10 teams to advance to the finals, showing their </w:t>
      </w:r>
      <w:r>
        <w:rPr>
          <w:spacing w:val="0"/>
          <w:i w:val="0"/>
          <w:b w:val="0"/>
          <w:color w:val="000000"/>
          <w:sz w:val="24"/>
          <w:szCs w:val="24"/>
          <w:highlight w:val="none"/>
          <w:rFonts w:ascii="나눔고딕" w:eastAsia="나눔고딕" w:hAnsi="나눔고딕" w:cs="나눔고딕"/>
        </w:rPr>
        <w:t xml:space="preserve">talents such as high in the air and crushing Songpan.</w:t>
      </w:r>
      <w:r>
        <w:rPr>
          <w:spacing w:val="0"/>
          <w:i w:val="0"/>
          <w:b w:val="0"/>
          <w:color w:val="000000"/>
          <w:sz w:val="24"/>
          <w:szCs w:val="24"/>
          <w:rFonts w:ascii="나눔고딕" w:eastAsia="나눔고딕" w:hAnsi="나눔고딕" w:cs="나눔고딕"/>
        </w:rPr>
        <w:br/>
      </w:r>
      <w:r>
        <w:rPr>
          <w:spacing w:val="0"/>
          <w:i w:val="0"/>
          <w:b w:val="0"/>
          <w:color w:val="000000"/>
          <w:sz w:val="24"/>
          <w:szCs w:val="24"/>
          <w:rFonts w:ascii="나눔고딕" w:eastAsia="나눔고딕" w:hAnsi="나눔고딕" w:cs="나눔고딕"/>
        </w:rPr>
        <w:br/>
      </w:r>
      <w:r>
        <w:rPr>
          <w:spacing w:val="0"/>
          <w:i w:val="0"/>
          <w:b w:val="0"/>
          <w:color w:val="000000"/>
          <w:sz w:val="24"/>
          <w:szCs w:val="24"/>
          <w:highlight w:val="none"/>
          <w:rFonts w:ascii="나눔고딕" w:eastAsia="나눔고딕" w:hAnsi="나눔고딕" w:cs="나눔고딕"/>
        </w:rPr>
        <w:t xml:space="preserve">The WT demonstration team appeared on "Italy Got Talent" in January last year </w:t>
      </w:r>
      <w:r>
        <w:rPr>
          <w:spacing w:val="0"/>
          <w:i w:val="0"/>
          <w:b w:val="0"/>
          <w:color w:val="000000"/>
          <w:sz w:val="24"/>
          <w:szCs w:val="24"/>
          <w:highlight w:val="none"/>
          <w:rFonts w:ascii="나눔고딕" w:eastAsia="나눔고딕" w:hAnsi="나눔고딕" w:cs="나눔고딕"/>
        </w:rPr>
        <w:t xml:space="preserve">and advanced to the finals by receiving a golden buzzer, and participated in this </w:t>
      </w:r>
      <w:r>
        <w:rPr>
          <w:spacing w:val="0"/>
          <w:i w:val="0"/>
          <w:b w:val="0"/>
          <w:color w:val="000000"/>
          <w:sz w:val="24"/>
          <w:szCs w:val="24"/>
          <w:highlight w:val="none"/>
          <w:rFonts w:ascii="나눔고딕" w:eastAsia="나눔고딕" w:hAnsi="나눔고딕" w:cs="나눔고딕"/>
        </w:rPr>
        <w:t xml:space="preserve">year's audition due to repeated requests from the American Got Talent who </w:t>
      </w:r>
      <w:r>
        <w:rPr>
          <w:spacing w:val="0"/>
          <w:i w:val="0"/>
          <w:b w:val="0"/>
          <w:color w:val="000000"/>
          <w:sz w:val="24"/>
          <w:szCs w:val="24"/>
          <w:highlight w:val="none"/>
          <w:rFonts w:ascii="나눔고딕" w:eastAsia="나눔고딕" w:hAnsi="나눔고딕" w:cs="나눔고딕"/>
        </w:rPr>
        <w:t xml:space="preserve">watched the video.</w:t>
      </w:r>
      <w:r>
        <w:rPr>
          <w:spacing w:val="0"/>
          <w:i w:val="0"/>
          <w:b w:val="0"/>
          <w:color w:val="000000"/>
          <w:sz w:val="24"/>
          <w:szCs w:val="24"/>
          <w:rFonts w:ascii="나눔고딕" w:eastAsia="나눔고딕" w:hAnsi="나눔고딕" w:cs="나눔고딕"/>
        </w:rPr>
        <w:br/>
      </w:r>
      <w:r>
        <w:rPr>
          <w:spacing w:val="0"/>
          <w:i w:val="0"/>
          <w:b w:val="0"/>
          <w:color w:val="000000"/>
          <w:sz w:val="24"/>
          <w:szCs w:val="24"/>
          <w:rFonts w:ascii="나눔고딕" w:eastAsia="나눔고딕" w:hAnsi="나눔고딕" w:cs="나눔고딕"/>
        </w:rPr>
        <w:br/>
      </w:r>
      <w:r>
        <w:rPr>
          <w:spacing w:val="0"/>
          <w:i w:val="0"/>
          <w:b w:val="0"/>
          <w:color w:val="000000"/>
          <w:sz w:val="24"/>
          <w:szCs w:val="24"/>
          <w:highlight w:val="none"/>
          <w:rFonts w:ascii="나눔고딕" w:eastAsia="나눔고딕" w:hAnsi="나눔고딕" w:cs="나눔고딕"/>
        </w:rPr>
        <w:t xml:space="preserve">Since then, the WT demonstration team, consisting of 17 members from South </w:t>
      </w:r>
      <w:r>
        <w:rPr>
          <w:spacing w:val="0"/>
          <w:i w:val="0"/>
          <w:b w:val="0"/>
          <w:color w:val="000000"/>
          <w:sz w:val="24"/>
          <w:szCs w:val="24"/>
          <w:highlight w:val="none"/>
          <w:rFonts w:ascii="나눔고딕" w:eastAsia="나눔고딕" w:hAnsi="나눔고딕" w:cs="나눔고딕"/>
        </w:rPr>
        <w:t xml:space="preserve">Korea, including general manager Nile Han and director Seo Mi-sook, and 9 </w:t>
      </w:r>
      <w:r>
        <w:rPr>
          <w:spacing w:val="0"/>
          <w:i w:val="0"/>
          <w:b w:val="0"/>
          <w:color w:val="000000"/>
          <w:sz w:val="24"/>
          <w:szCs w:val="24"/>
          <w:highlight w:val="none"/>
          <w:rFonts w:ascii="나눔고딕" w:eastAsia="나눔고딕" w:hAnsi="나눔고딕" w:cs="나눔고딕"/>
        </w:rPr>
        <w:t xml:space="preserve">members who joined the U.S., has devoted themselves to training and preparing </w:t>
      </w:r>
      <w:r>
        <w:rPr>
          <w:spacing w:val="0"/>
          <w:i w:val="0"/>
          <w:b w:val="0"/>
          <w:color w:val="000000"/>
          <w:sz w:val="24"/>
          <w:szCs w:val="24"/>
          <w:highlight w:val="none"/>
          <w:rFonts w:ascii="나눔고딕" w:eastAsia="나눔고딕" w:hAnsi="나눔고딕" w:cs="나눔고딕"/>
        </w:rPr>
        <w:t xml:space="preserve">for the finals in the U.S. since mid-August.</w:t>
      </w:r>
      <w:r>
        <w:rPr>
          <w:spacing w:val="0"/>
          <w:i w:val="0"/>
          <w:b w:val="0"/>
          <w:color w:val="000000"/>
          <w:sz w:val="24"/>
          <w:szCs w:val="24"/>
          <w:rFonts w:ascii="나눔고딕" w:eastAsia="나눔고딕" w:hAnsi="나눔고딕" w:cs="나눔고딕"/>
        </w:rPr>
        <w:br/>
      </w:r>
      <w:r>
        <w:rPr>
          <w:spacing w:val="0"/>
          <w:i w:val="0"/>
          <w:b w:val="0"/>
          <w:color w:val="000000"/>
          <w:sz w:val="24"/>
          <w:szCs w:val="24"/>
          <w:rFonts w:ascii="나눔고딕" w:eastAsia="나눔고딕" w:hAnsi="나눔고딕" w:cs="나눔고딕"/>
        </w:rPr>
        <w:br/>
      </w:r>
      <w:r>
        <w:rPr>
          <w:spacing w:val="0"/>
          <w:i w:val="0"/>
          <w:b w:val="0"/>
          <w:color w:val="000000"/>
          <w:sz w:val="24"/>
          <w:szCs w:val="24"/>
          <w:highlight w:val="none"/>
          <w:rFonts w:ascii="나눔고딕" w:eastAsia="나눔고딕" w:hAnsi="나눔고딕" w:cs="나눔고딕"/>
        </w:rPr>
        <w:t xml:space="preserve">Although he did not win the championship, WT emphasized, "With the </w:t>
      </w:r>
      <w:r>
        <w:rPr>
          <w:spacing w:val="0"/>
          <w:i w:val="0"/>
          <w:b w:val="0"/>
          <w:color w:val="000000"/>
          <w:sz w:val="24"/>
          <w:szCs w:val="24"/>
          <w:highlight w:val="none"/>
          <w:rFonts w:ascii="나눔고딕" w:eastAsia="나눔고딕" w:hAnsi="나눔고딕" w:cs="나눔고딕"/>
        </w:rPr>
        <w:t xml:space="preserve">appearance of the demonstration team, Taekwondo is a sport that conveys peace </w:t>
      </w:r>
      <w:r>
        <w:rPr>
          <w:spacing w:val="0"/>
          <w:i w:val="0"/>
          <w:b w:val="0"/>
          <w:color w:val="000000"/>
          <w:sz w:val="24"/>
          <w:szCs w:val="24"/>
          <w:highlight w:val="none"/>
          <w:rFonts w:ascii="나눔고딕" w:eastAsia="나눔고딕" w:hAnsi="나눔고딕" w:cs="나눔고딕"/>
        </w:rPr>
        <w:t xml:space="preserve">and hope beyond simple martial arts, and has imprinted the value of spreading </w:t>
      </w:r>
      <w:r>
        <w:rPr>
          <w:spacing w:val="0"/>
          <w:i w:val="0"/>
          <w:b w:val="0"/>
          <w:color w:val="000000"/>
          <w:sz w:val="24"/>
          <w:szCs w:val="24"/>
          <w:highlight w:val="none"/>
          <w:rFonts w:ascii="나눔고딕" w:eastAsia="나눔고딕" w:hAnsi="나눔고딕" w:cs="나눔고딕"/>
        </w:rPr>
        <w:t xml:space="preserve">dreams and hopes to many teenagers around the world."</w:t>
      </w:r>
      <w:r>
        <w:rPr>
          <w:spacing w:val="0"/>
          <w:i w:val="0"/>
          <w:b w:val="0"/>
          <w:color w:val="000000"/>
          <w:sz w:val="24"/>
          <w:szCs w:val="24"/>
          <w:rFonts w:ascii="나눔고딕" w:eastAsia="나눔고딕" w:hAnsi="나눔고딕" w:cs="나눔고딕"/>
        </w:rPr>
        <w:br/>
      </w:r>
      <w:r>
        <w:rPr>
          <w:spacing w:val="0"/>
          <w:i w:val="0"/>
          <w:b w:val="0"/>
          <w:color w:val="000000"/>
          <w:sz w:val="24"/>
          <w:szCs w:val="24"/>
          <w:rFonts w:ascii="나눔고딕" w:eastAsia="나눔고딕" w:hAnsi="나눔고딕" w:cs="나눔고딕"/>
        </w:rPr>
        <w:br/>
      </w:r>
      <w:r>
        <w:rPr>
          <w:spacing w:val="0"/>
          <w:i w:val="0"/>
          <w:b w:val="0"/>
          <w:color w:val="000000"/>
          <w:sz w:val="24"/>
          <w:szCs w:val="24"/>
          <w:highlight w:val="none"/>
          <w:rFonts w:ascii="나눔고딕" w:eastAsia="나눔고딕" w:hAnsi="나눔고딕" w:cs="나눔고딕"/>
        </w:rPr>
        <w:t xml:space="preserve">America's Got Talent is the most popular audition program in the United States, </w:t>
      </w:r>
      <w:r>
        <w:rPr>
          <w:spacing w:val="0"/>
          <w:i w:val="0"/>
          <w:b w:val="0"/>
          <w:color w:val="000000"/>
          <w:sz w:val="24"/>
          <w:szCs w:val="24"/>
          <w:highlight w:val="none"/>
          <w:rFonts w:ascii="나눔고딕" w:eastAsia="나눔고딕" w:hAnsi="나눔고딕" w:cs="나눔고딕"/>
        </w:rPr>
        <w:t xml:space="preserve">ending its 16th season after this final.</w:t>
      </w:r>
      <w:r>
        <w:rPr>
          <w:spacing w:val="0"/>
          <w:i w:val="0"/>
          <w:b w:val="0"/>
          <w:color w:val="000000"/>
          <w:sz w:val="24"/>
          <w:szCs w:val="24"/>
          <w:rFonts w:ascii="나눔고딕" w:eastAsia="나눔고딕" w:hAnsi="나눔고딕" w:cs="나눔고딕"/>
        </w:rPr>
        <w:br/>
      </w:r>
      <w:r>
        <w:rPr>
          <w:spacing w:val="0"/>
          <w:i w:val="0"/>
          <w:b w:val="0"/>
          <w:color w:val="000000"/>
          <w:sz w:val="24"/>
          <w:szCs w:val="24"/>
          <w:rFonts w:ascii="나눔고딕" w:eastAsia="나눔고딕" w:hAnsi="나눔고딕" w:cs="나눔고딕"/>
        </w:rPr>
        <w:br/>
      </w:r>
      <w:r>
        <w:rPr>
          <w:spacing w:val="0"/>
          <w:i w:val="0"/>
          <w:b w:val="0"/>
          <w:color w:val="000000"/>
          <w:sz w:val="24"/>
          <w:szCs w:val="24"/>
          <w:highlight w:val="none"/>
          <w:rFonts w:ascii="나눔고딕" w:eastAsia="나눔고딕" w:hAnsi="나눔고딕" w:cs="나눔고딕"/>
        </w:rPr>
        <w:t xml:space="preserve">This season's victory went to Dustin Tabla, who showed surprise to the audience </w:t>
      </w:r>
      <w:r>
        <w:rPr>
          <w:spacing w:val="0"/>
          <w:i w:val="0"/>
          <w:b w:val="0"/>
          <w:color w:val="000000"/>
          <w:sz w:val="24"/>
          <w:szCs w:val="24"/>
          <w:highlight w:val="none"/>
          <w:rFonts w:ascii="나눔고딕" w:eastAsia="나눔고딕" w:hAnsi="나눔고딕" w:cs="나눔고딕"/>
        </w:rPr>
        <w:t xml:space="preserve">through magic.</w:t>
      </w:r>
    </w:p>
    <w:p>
      <w:pPr>
        <w:spacing w:lineRule="auto" w:line="259"/>
        <w:rPr>
          <w:spacing w:val="0"/>
          <w:i w:val="0"/>
          <w:b w:val="0"/>
          <w:color w:val="000000"/>
          <w:sz w:val="24"/>
          <w:szCs w:val="24"/>
          <w:highlight w:val="none"/>
          <w:rFonts w:ascii="나눔고딕" w:eastAsia="나눔고딕" w:hAnsi="나눔고딕" w:cs="나눔고딕"/>
          <w:lang w:eastAsia="ko-KR"/>
        </w:rPr>
      </w:pPr>
    </w:p>
    <w:p>
      <w:pPr>
        <w:jc w:val="center"/>
        <w:spacing w:lineRule="auto" w:line="259"/>
        <w:rPr>
          <w:color w:val="auto"/>
          <w:sz w:val="24"/>
          <w:szCs w:val="24"/>
          <w:rFonts w:ascii="나눔고딕" w:eastAsia="나눔고딕" w:hAnsi="나눔고딕" w:cs="나눔고딕"/>
        </w:rPr>
      </w:pPr>
      <w:r>
        <w:rPr>
          <w:spacing w:val="0"/>
          <w:i w:val="0"/>
          <w:b w:val="0"/>
          <w:color w:val="000000"/>
          <w:sz w:val="24"/>
          <w:szCs w:val="24"/>
          <w:highlight w:val="none"/>
          <w:rFonts w:ascii="나눔고딕" w:eastAsia="나눔고딕" w:hAnsi="나눔고딕" w:cs="나눔고딕"/>
          <w:lang w:eastAsia="ko-KR"/>
        </w:rPr>
        <w:t>2021-9-16</w:t>
      </w:r>
    </w:p>
    <w:sectPr>
      <w15:footnoteColumns w:val="1"/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after="160"/>
        <w:rPr/>
      </w:pPr>
    </w:pPrDefault>
    <w:rPrDefault>
      <w:rPr>
        <w:color w:val="auto"/>
        <w:sz w:val="20"/>
        <w:szCs w:val="20"/>
      </w:rPr>
    </w:rPrDefault>
  </w:docDefaults>
  <w:style w:default="1" w:styleId="PO1" w:type="paragraph">
    <w:name w:val="Normal"/>
    <w:next w:val="PO1"/>
    <w:qFormat/>
    <w:uiPriority w:val="1"/>
    <w:pPr>
      <w:jc w:val="both"/>
      <w:spacing w:lineRule="auto" w:line="259"/>
      <w:rPr/>
      <w:autoSpaceDE w:val="0"/>
      <w:autoSpaceDN w:val="0"/>
    </w:pPr>
    <w:rPr>
      <w:color w:val="auto"/>
      <w:sz w:val="20"/>
      <w:szCs w:val="20"/>
      <w:rFonts w:ascii="맑은 고딕" w:eastAsia="맑은 고딕" w:hAnsi="맑은 고딕" w:cs="맑은 고딕"/>
    </w:rPr>
  </w:style>
  <w:style w:default="1" w:styleId="PO2" w:type="character">
    <w:name w:val="Default Paragraph Font"/>
    <w:next w:val="PO1"/>
    <w:qFormat/>
    <w:uiPriority w:val="2"/>
    <w:semiHidden/>
    <w:unhideWhenUsed/>
    <w:rPr>
      <w:color w:val="auto"/>
      <w:sz w:val="20"/>
      <w:szCs w:val="20"/>
    </w:rPr>
  </w:style>
  <w:style w:default="1" w:styleId="PO3" w:type="table">
    <w:name w:val="Normal Table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Polaris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2</Pages>
  <Paragraphs>0</Paragraphs>
  <Words>277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J greentea</dc:creator>
  <cp:lastModifiedBy>J greentea</cp:lastModifiedBy>
  <cp:version>9.101.23.39576</cp:version>
</cp:coreProperties>
</file>